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E02E1" w14:textId="77777777" w:rsidR="007C1C26" w:rsidRDefault="00191F6A" w:rsidP="00191F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5B14B5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</w:p>
    <w:p w14:paraId="57D1778F" w14:textId="77777777" w:rsidR="00B37496" w:rsidRDefault="00191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新潟県協会会員各位</w:t>
      </w:r>
    </w:p>
    <w:p w14:paraId="19E492AD" w14:textId="77777777" w:rsidR="00191F6A" w:rsidRDefault="00191F6A" w:rsidP="00191F6A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新潟県バドミントン協会</w:t>
      </w:r>
    </w:p>
    <w:p w14:paraId="70DBB5A3" w14:textId="77777777" w:rsidR="00191F6A" w:rsidRDefault="00191F6A" w:rsidP="00191F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競技委員長　塩入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誠司</w:t>
      </w:r>
    </w:p>
    <w:p w14:paraId="37D4104C" w14:textId="77777777" w:rsidR="00191F6A" w:rsidRDefault="00191F6A" w:rsidP="00191F6A">
      <w:pPr>
        <w:jc w:val="center"/>
        <w:rPr>
          <w:sz w:val="24"/>
          <w:szCs w:val="24"/>
        </w:rPr>
      </w:pPr>
    </w:p>
    <w:p w14:paraId="5D82049B" w14:textId="77777777" w:rsidR="00B67438" w:rsidRDefault="00B67438" w:rsidP="00191F6A">
      <w:pPr>
        <w:jc w:val="center"/>
        <w:rPr>
          <w:sz w:val="24"/>
          <w:szCs w:val="24"/>
        </w:rPr>
      </w:pPr>
    </w:p>
    <w:p w14:paraId="5FF795B5" w14:textId="77777777" w:rsidR="00B37496" w:rsidRDefault="00191F6A" w:rsidP="00191F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年度</w:t>
      </w:r>
      <w:r w:rsidR="00E65988">
        <w:rPr>
          <w:rFonts w:hint="eastAsia"/>
          <w:sz w:val="24"/>
          <w:szCs w:val="24"/>
        </w:rPr>
        <w:t>第</w:t>
      </w:r>
      <w:r w:rsidR="00E65988">
        <w:rPr>
          <w:rFonts w:hint="eastAsia"/>
          <w:sz w:val="24"/>
          <w:szCs w:val="24"/>
        </w:rPr>
        <w:t>77</w:t>
      </w:r>
      <w:r w:rsidR="00E65988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中部日本大会申込みについて</w:t>
      </w:r>
    </w:p>
    <w:p w14:paraId="38373412" w14:textId="77777777" w:rsidR="00191F6A" w:rsidRDefault="00191F6A">
      <w:pPr>
        <w:rPr>
          <w:sz w:val="24"/>
          <w:szCs w:val="24"/>
        </w:rPr>
      </w:pPr>
    </w:p>
    <w:p w14:paraId="38D55EEC" w14:textId="77777777" w:rsidR="00191F6A" w:rsidRDefault="00191F6A" w:rsidP="00191F6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標記の件、今年度開催の富山県協会より大会要項が別紙の通り届いてお</w:t>
      </w:r>
    </w:p>
    <w:p w14:paraId="6CA7490A" w14:textId="77777777" w:rsidR="00191F6A" w:rsidRDefault="00191F6A" w:rsidP="00191F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ります。要項中、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参加制限⑵に記載の通り、各種目とも単４名・複４組</w:t>
      </w:r>
    </w:p>
    <w:p w14:paraId="68AA0582" w14:textId="77777777" w:rsidR="00B37496" w:rsidRDefault="00191F6A" w:rsidP="00191F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以内に</w:t>
      </w:r>
      <w:r w:rsidR="00B7680E">
        <w:rPr>
          <w:rFonts w:hint="eastAsia"/>
          <w:sz w:val="24"/>
          <w:szCs w:val="24"/>
        </w:rPr>
        <w:t>制限されております。</w:t>
      </w:r>
    </w:p>
    <w:p w14:paraId="5DA23640" w14:textId="77777777" w:rsidR="00B7680E" w:rsidRDefault="00B7680E" w:rsidP="00B768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したがって、今年度のみ参加制限枠を超えて申込みのあった場合、下記</w:t>
      </w:r>
    </w:p>
    <w:p w14:paraId="33080FEA" w14:textId="77777777" w:rsidR="00B7680E" w:rsidRDefault="00B7680E" w:rsidP="00B768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の通りとしますので、ご理解をお願いいたします。</w:t>
      </w:r>
    </w:p>
    <w:p w14:paraId="5757559B" w14:textId="77777777" w:rsidR="00B67438" w:rsidRDefault="00B67438" w:rsidP="00B7680E">
      <w:pPr>
        <w:ind w:firstLineChars="100" w:firstLine="240"/>
        <w:jc w:val="center"/>
        <w:rPr>
          <w:sz w:val="24"/>
          <w:szCs w:val="24"/>
        </w:rPr>
      </w:pPr>
    </w:p>
    <w:p w14:paraId="4C7BEDBB" w14:textId="77777777" w:rsidR="00B7680E" w:rsidRPr="00191F6A" w:rsidRDefault="00B7680E" w:rsidP="00B7680E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95BF148" w14:textId="77777777" w:rsidR="00B37496" w:rsidRDefault="00B37496">
      <w:pPr>
        <w:rPr>
          <w:sz w:val="24"/>
          <w:szCs w:val="24"/>
        </w:rPr>
      </w:pPr>
    </w:p>
    <w:p w14:paraId="67442288" w14:textId="77777777" w:rsidR="00B7680E" w:rsidRDefault="00B7680E" w:rsidP="00B768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7680E">
        <w:rPr>
          <w:rFonts w:hint="eastAsia"/>
          <w:sz w:val="24"/>
          <w:szCs w:val="24"/>
        </w:rPr>
        <w:t>少年男女</w:t>
      </w:r>
      <w:r>
        <w:rPr>
          <w:rFonts w:hint="eastAsia"/>
          <w:sz w:val="24"/>
          <w:szCs w:val="24"/>
        </w:rPr>
        <w:t xml:space="preserve">　令和６年度高校１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２年生大会の結果より、選手強化委員会</w:t>
      </w:r>
    </w:p>
    <w:p w14:paraId="3BEDB145" w14:textId="77777777" w:rsidR="00B7680E" w:rsidRDefault="00B7680E" w:rsidP="00B7680E">
      <w:pPr>
        <w:pStyle w:val="a3"/>
        <w:ind w:leftChars="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及び高体連並びに中体連で参加者を決定する。</w:t>
      </w:r>
    </w:p>
    <w:p w14:paraId="28B67331" w14:textId="77777777" w:rsidR="00B7680E" w:rsidRDefault="00B7680E" w:rsidP="00B7680E">
      <w:pPr>
        <w:pStyle w:val="a3"/>
        <w:ind w:leftChars="0"/>
        <w:rPr>
          <w:sz w:val="24"/>
          <w:szCs w:val="24"/>
        </w:rPr>
      </w:pPr>
    </w:p>
    <w:p w14:paraId="7A6DF172" w14:textId="77777777" w:rsidR="005B14B5" w:rsidRPr="00B7680E" w:rsidRDefault="005B14B5" w:rsidP="00B7680E">
      <w:pPr>
        <w:pStyle w:val="a3"/>
        <w:ind w:leftChars="0"/>
        <w:rPr>
          <w:sz w:val="24"/>
          <w:szCs w:val="24"/>
        </w:rPr>
      </w:pPr>
    </w:p>
    <w:p w14:paraId="66D489AA" w14:textId="77777777" w:rsidR="00B7680E" w:rsidRDefault="005B14B5" w:rsidP="00B7680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一般男女　申込みが参加制限枠を超えた場合、</w:t>
      </w:r>
      <w:r w:rsidR="00B7680E">
        <w:rPr>
          <w:rFonts w:hint="eastAsia"/>
          <w:sz w:val="24"/>
          <w:szCs w:val="24"/>
        </w:rPr>
        <w:t>選手強化委員会及び競</w:t>
      </w:r>
    </w:p>
    <w:p w14:paraId="02B2244A" w14:textId="77777777" w:rsidR="00B7680E" w:rsidRDefault="00B7680E" w:rsidP="00B7680E">
      <w:pPr>
        <w:pStyle w:val="a3"/>
        <w:ind w:leftChars="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技委員会で参加者を決定する。</w:t>
      </w:r>
    </w:p>
    <w:p w14:paraId="0726E315" w14:textId="77777777" w:rsidR="00B7680E" w:rsidRDefault="00B7680E" w:rsidP="00B7680E">
      <w:pPr>
        <w:rPr>
          <w:sz w:val="24"/>
          <w:szCs w:val="24"/>
        </w:rPr>
      </w:pPr>
    </w:p>
    <w:p w14:paraId="79E258F2" w14:textId="77777777" w:rsidR="005B14B5" w:rsidRPr="00B7680E" w:rsidRDefault="005B14B5" w:rsidP="00B7680E">
      <w:pPr>
        <w:rPr>
          <w:sz w:val="24"/>
          <w:szCs w:val="24"/>
        </w:rPr>
      </w:pPr>
    </w:p>
    <w:p w14:paraId="7B7B3536" w14:textId="77777777" w:rsidR="005B14B5" w:rsidRDefault="00B7680E" w:rsidP="005B14B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一般混合複　</w:t>
      </w:r>
      <w:r w:rsidR="005B14B5">
        <w:rPr>
          <w:rFonts w:hint="eastAsia"/>
          <w:sz w:val="24"/>
          <w:szCs w:val="24"/>
        </w:rPr>
        <w:t>申込みが参加制限枠を超えた場合、選手強化委員会及び競</w:t>
      </w:r>
    </w:p>
    <w:p w14:paraId="40B54C88" w14:textId="77777777" w:rsidR="00B7680E" w:rsidRPr="00B7680E" w:rsidRDefault="005B14B5" w:rsidP="00B7680E">
      <w:pPr>
        <w:pStyle w:val="a3"/>
        <w:ind w:leftChars="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技委員会で参加者を決定する。</w:t>
      </w:r>
    </w:p>
    <w:p w14:paraId="0645D740" w14:textId="77777777" w:rsidR="00B7680E" w:rsidRPr="00B7680E" w:rsidRDefault="00B7680E" w:rsidP="00B7680E">
      <w:pPr>
        <w:pStyle w:val="a3"/>
        <w:ind w:leftChars="0"/>
        <w:rPr>
          <w:sz w:val="24"/>
          <w:szCs w:val="24"/>
        </w:rPr>
      </w:pPr>
    </w:p>
    <w:p w14:paraId="405F5D8F" w14:textId="77777777" w:rsidR="00B7680E" w:rsidRDefault="00B7680E">
      <w:pPr>
        <w:rPr>
          <w:sz w:val="24"/>
          <w:szCs w:val="24"/>
        </w:rPr>
      </w:pPr>
    </w:p>
    <w:p w14:paraId="25951057" w14:textId="77777777" w:rsidR="00B7680E" w:rsidRDefault="00B67438" w:rsidP="00B674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p w14:paraId="62A0A7D4" w14:textId="77777777" w:rsidR="00B7680E" w:rsidRPr="00B67438" w:rsidRDefault="00B7680E">
      <w:pPr>
        <w:rPr>
          <w:sz w:val="24"/>
          <w:szCs w:val="24"/>
        </w:rPr>
      </w:pPr>
    </w:p>
    <w:sectPr w:rsidR="00B7680E" w:rsidRPr="00B67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E1689"/>
    <w:multiLevelType w:val="hybridMultilevel"/>
    <w:tmpl w:val="31AAC440"/>
    <w:lvl w:ilvl="0" w:tplc="22708692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1295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96"/>
    <w:rsid w:val="000B3DFC"/>
    <w:rsid w:val="00191F6A"/>
    <w:rsid w:val="005B14B5"/>
    <w:rsid w:val="007C1C26"/>
    <w:rsid w:val="00B37496"/>
    <w:rsid w:val="00B67438"/>
    <w:rsid w:val="00B7680E"/>
    <w:rsid w:val="00E65988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33D67"/>
  <w15:docId w15:val="{77F2A019-137A-4136-853F-F39C1F8A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塩入誠司</dc:creator>
  <cp:lastModifiedBy>niigatasibu@mb.tlp.ne.jp</cp:lastModifiedBy>
  <cp:revision>2</cp:revision>
  <dcterms:created xsi:type="dcterms:W3CDTF">2024-09-16T11:47:00Z</dcterms:created>
  <dcterms:modified xsi:type="dcterms:W3CDTF">2024-09-16T11:47:00Z</dcterms:modified>
</cp:coreProperties>
</file>